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C40000"/>
          <w:sz w:val="22"/>
          <w:szCs w:val="22"/>
          <w14:textFill>
            <w14:gradFill>
              <w14:gsLst>
                <w14:gs w14:pos="0">
                  <w14:srgbClr w14:val="C40000">
                    <w14:shade w14:val="30000"/>
                    <w14:satMod w14:val="115000"/>
                  </w14:srgbClr>
                </w14:gs>
                <w14:gs w14:pos="50000">
                  <w14:srgbClr w14:val="C40000">
                    <w14:shade w14:val="67500"/>
                    <w14:satMod w14:val="115000"/>
                  </w14:srgbClr>
                </w14:gs>
                <w14:gs w14:pos="100000">
                  <w14:srgbClr w14:val="C4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color w:val="C40000"/>
          <w:sz w:val="22"/>
          <w:szCs w:val="22"/>
          <w14:textFill>
            <w14:gradFill>
              <w14:gsLst>
                <w14:gs w14:pos="0">
                  <w14:srgbClr w14:val="C40000">
                    <w14:shade w14:val="30000"/>
                    <w14:satMod w14:val="115000"/>
                  </w14:srgbClr>
                </w14:gs>
                <w14:gs w14:pos="50000">
                  <w14:srgbClr w14:val="C40000">
                    <w14:shade w14:val="67500"/>
                    <w14:satMod w14:val="115000"/>
                  </w14:srgbClr>
                </w14:gs>
                <w14:gs w14:pos="100000">
                  <w14:srgbClr w14:val="C4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r>
      <w:bookmarkStart w:id="0" w:name="_GoBack"/>
      <w:bookmarkStart w:id="1" w:name="_GoBack"/>
      <w:bookmarkEnd w:id="1"/>
    </w:p>
    <w:tbl>
      <w:tblPr>
        <w:tblStyle w:val="Grigliatabella"/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1986"/>
        <w:gridCol w:w="708"/>
        <w:gridCol w:w="1842"/>
      </w:tblGrid>
      <w:tr>
        <w:trPr/>
        <w:tc>
          <w:tcPr>
            <w:tcW w:w="30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en-US" w:bidi="ar-SA"/>
              </w:rPr>
              <w:t>For the Administrative Office: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en-US" w:bidi="ar-SA"/>
              </w:rPr>
              <w:t>Approved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  <mc:AlternateContent>
                <mc:Choice Requires="wps">
                  <w:drawing>
                    <wp:anchor behindDoc="0" distT="12700" distB="17145" distL="12700" distR="17145" simplePos="0" locked="0" layoutInCell="0" allowOverlap="1" relativeHeight="14" wp14:anchorId="5357D1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135255" cy="135255"/>
                      <wp:effectExtent l="13335" t="13335" r="12065" b="12065"/>
                      <wp:wrapNone/>
                      <wp:docPr id="1" name="Rettango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5" path="m0,0l-2147483645,0l-2147483645,-2147483646l0,-2147483646xe" stroked="t" o:allowincell="f" style="position:absolute;margin-left:-0.65pt;margin-top:0.5pt;width:10.6pt;height:10.6pt;mso-wrap-style:none;v-text-anchor:middle" wp14:anchorId="5357D10F">
                      <v:fill o:detectmouseclick="t" on="false"/>
                      <v:stroke color="gray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en-US" w:bidi="ar-SA"/>
              </w:rPr>
              <w:t>data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en-US" w:bidi="ar-SA"/>
              </w:rPr>
              <w:t>Not approved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  <mc:AlternateContent>
                <mc:Choice Requires="wps">
                  <w:drawing>
                    <wp:anchor behindDoc="0" distT="12700" distB="17145" distL="12700" distR="17145" simplePos="0" locked="0" layoutInCell="0" allowOverlap="1" relativeHeight="15" wp14:anchorId="63E5BB6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135255" cy="135255"/>
                      <wp:effectExtent l="13335" t="13335" r="12065" b="12065"/>
                      <wp:wrapNone/>
                      <wp:docPr id="2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path="m0,0l-2147483645,0l-2147483645,-2147483646l0,-2147483646xe" stroked="t" o:allowincell="f" style="position:absolute;margin-left:-0.9pt;margin-top:1pt;width:10.6pt;height:10.6pt;mso-wrap-style:none;v-text-anchor:middle" wp14:anchorId="63E5BB65">
                      <v:fill o:detectmouseclick="t" on="false"/>
                      <v:stroke color="gray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en-US" w:bidi="ar-SA"/>
              </w:rPr>
              <w:t>data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PROJECT FORM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mallCaps/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>PROJECT TITLE AND ACRONYM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mallCaps/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>Principal Investigator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3"/>
        <w:gridCol w:w="1955"/>
        <w:gridCol w:w="2197"/>
        <w:gridCol w:w="3690"/>
      </w:tblGrid>
      <w:tr>
        <w:trPr/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Surname/Name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eastAsia="it-IT"/>
              </w:rPr>
            </w:pPr>
            <w:r>
              <mc:AlternateContent>
                <mc:Choice Requires="wps">
                  <w:drawing>
                    <wp:anchor behindDoc="0" distT="12700" distB="17145" distL="12700" distR="17145" simplePos="0" locked="0" layoutInCell="0" allowOverlap="1" relativeHeight="12" wp14:anchorId="45E6D47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8890</wp:posOffset>
                      </wp:positionV>
                      <wp:extent cx="135255" cy="135255"/>
                      <wp:effectExtent l="13335" t="13335" r="12065" b="12065"/>
                      <wp:wrapNone/>
                      <wp:docPr id="3" name="Rettangolo 17228545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722854501" path="m0,0l-2147483645,0l-2147483645,-2147483646l0,-2147483646xe" stroked="t" o:allowincell="f" style="position:absolute;margin-left:71.9pt;margin-top:0.7pt;width:10.6pt;height:10.6pt;mso-wrap-style:none;v-text-anchor:middle" wp14:anchorId="45E6D47D">
                      <v:fill o:detectmouseclick="t" on="false"/>
                      <v:stroke color="gray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sz w:val="22"/>
                <w:szCs w:val="22"/>
                <w:lang w:val="en-US"/>
              </w:rPr>
              <w:t>PhD Student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 xml:space="preserve">Cycle: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Supervisor:*</w:t>
            </w:r>
          </w:p>
        </w:tc>
      </w:tr>
      <w:tr>
        <w:trPr/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mc:AlternateContent>
                <mc:Choice Requires="wps">
                  <w:drawing>
                    <wp:anchor behindDoc="0" distT="12700" distB="15875" distL="12700" distR="17145" simplePos="0" locked="0" layoutInCell="0" allowOverlap="1" relativeHeight="13" wp14:anchorId="20F1E0F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32385</wp:posOffset>
                      </wp:positionV>
                      <wp:extent cx="135255" cy="136525"/>
                      <wp:effectExtent l="13335" t="13335" r="12065" b="12065"/>
                      <wp:wrapNone/>
                      <wp:docPr id="4" name="Rettangolo 729002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72900214" path="m0,0l-2147483645,0l-2147483645,-2147483646l0,-2147483646xe" stroked="t" o:allowincell="f" style="position:absolute;margin-left:71.9pt;margin-top:2.55pt;width:10.6pt;height:10.7pt;mso-wrap-style:none;v-text-anchor:middle" wp14:anchorId="20F1E0F4">
                      <v:fill o:detectmouseclick="t" on="false"/>
                      <v:stroke color="gray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Cs/>
                <w:sz w:val="22"/>
                <w:szCs w:val="22"/>
                <w:lang w:val="en-US"/>
              </w:rPr>
              <w:t>Postdoc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End of the contract: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Supervisor (if any)*:</w:t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Department (if not PNC)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Link to Google Scholar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>Research-Unit Participants</w:t>
      </w:r>
      <w:r>
        <w:rPr>
          <w:bCs/>
          <w:sz w:val="22"/>
          <w:szCs w:val="22"/>
          <w:lang w:val="en-US"/>
        </w:rPr>
        <w:t>: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2"/>
        <w:gridCol w:w="1406"/>
        <w:gridCol w:w="3070"/>
        <w:gridCol w:w="2405"/>
      </w:tblGrid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Position*</w:t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Role in the project</w:t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1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3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* PO, PA, RTDb, RTDa, Post-doc, PhD student, Other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3170"/>
        <w:gridCol w:w="3208"/>
      </w:tblGrid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2"/>
                <w:szCs w:val="22"/>
                <w:lang w:val="en-US" w:bidi="ar-SA"/>
              </w:rPr>
              <w:t>Summary of the project costs: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bidi="ar-SA"/>
              </w:rPr>
              <w:t xml:space="preserve">Number of subjects: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bidi="ar-SA"/>
              </w:rPr>
              <w:t xml:space="preserve">Total cost: </w:t>
            </w:r>
          </w:p>
        </w:tc>
      </w:tr>
    </w:tbl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(signature of the Principal investigator)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_______________________________________ 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(signature of the Supervisor of the PhD or Postdoc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bCs/>
          <w:i/>
          <w:iCs/>
          <w:sz w:val="20"/>
          <w:szCs w:val="20"/>
          <w:lang w:val="en-US"/>
        </w:rPr>
        <w:t>The supervisor's signature is required solely as approval for the activities outlined in this project. It is not intended to involve the supervisor in the aforementioned research activities</w:t>
      </w:r>
      <w:r>
        <w:rPr>
          <w:bCs/>
          <w:sz w:val="20"/>
          <w:szCs w:val="20"/>
          <w:lang w:val="en-US"/>
        </w:rPr>
        <w:t>.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/>
      </w:r>
      <w:r>
        <w:br w:type="page"/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PROJECT DESCRIPTION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>1. State of the Art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(max 1 page, Times New Roman 11, single)</w:t>
      </w:r>
    </w:p>
    <w:p>
      <w:pPr>
        <w:pStyle w:val="Standard"/>
        <w:rPr>
          <w:rFonts w:ascii="Times New Roman" w:hAnsi="Times New Roman" w:cs="Times New Roman"/>
          <w:b/>
          <w:b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</w:r>
    </w:p>
    <w:p>
      <w:pPr>
        <w:pStyle w:val="Standard"/>
        <w:rPr>
          <w:rFonts w:ascii="Times New Roman" w:hAnsi="Times New Roman" w:cs="Times New Roman"/>
          <w:b/>
          <w:b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</w:r>
    </w:p>
    <w:p>
      <w:pPr>
        <w:pStyle w:val="Normal"/>
        <w:spacing w:lineRule="auto" w:line="276" w:before="0" w:after="200"/>
        <w:rPr>
          <w:rFonts w:eastAsia="Droid Sans Fallback"/>
          <w:b/>
          <w:b/>
          <w:kern w:val="2"/>
          <w:sz w:val="22"/>
          <w:szCs w:val="22"/>
          <w:lang w:val="en-US" w:eastAsia="zh-CN" w:bidi="hi-IN"/>
        </w:rPr>
      </w:pPr>
      <w:r>
        <w:rPr>
          <w:rFonts w:eastAsia="Droid Sans Fallback"/>
          <w:b/>
          <w:kern w:val="2"/>
          <w:sz w:val="22"/>
          <w:szCs w:val="22"/>
          <w:lang w:val="en-US" w:eastAsia="zh-CN" w:bidi="hi-IN"/>
        </w:rPr>
      </w:r>
      <w:r>
        <w:br w:type="page"/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 xml:space="preserve">2. Experimental Design </w:t>
      </w:r>
      <w:r>
        <w:rPr>
          <w:rFonts w:cs="Times New Roman" w:ascii="Times New Roman" w:hAnsi="Times New Roman"/>
          <w:sz w:val="22"/>
          <w:szCs w:val="22"/>
          <w:lang w:val="en-US"/>
        </w:rPr>
        <w:t>(max 3 pages, Times New Roman 11, single)</w:t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</w:p>
    <w:p>
      <w:pPr>
        <w:pStyle w:val="Standard"/>
        <w:rPr>
          <w:rFonts w:ascii="Times New Roman" w:hAnsi="Times New Roman" w:cs="Times New Roman"/>
          <w:b/>
          <w:b/>
          <w:bCs/>
          <w:i/>
          <w:i/>
          <w:iCs/>
          <w:color w:val="595959" w:themeColor="text1" w:themeTint="a6"/>
          <w:sz w:val="22"/>
          <w:szCs w:val="22"/>
          <w:lang w:val="en-US"/>
        </w:rPr>
      </w:pPr>
      <w:r>
        <w:rPr>
          <w:rFonts w:cs="Times New Roman" w:ascii="Times New Roman" w:hAnsi="Times New Roman"/>
          <w:i/>
          <w:iCs/>
          <w:color w:val="595959" w:themeColor="text1" w:themeTint="a6"/>
          <w:sz w:val="22"/>
          <w:szCs w:val="22"/>
          <w:lang w:val="en-US"/>
        </w:rPr>
        <w:t xml:space="preserve">(divided in: </w:t>
      </w:r>
      <w:r>
        <w:rPr>
          <w:rFonts w:cs="Times New Roman" w:ascii="Times New Roman" w:hAnsi="Times New Roman"/>
          <w:b/>
          <w:bCs/>
          <w:i/>
          <w:iCs/>
          <w:color w:val="595959" w:themeColor="text1" w:themeTint="a6"/>
          <w:sz w:val="22"/>
          <w:szCs w:val="22"/>
          <w:lang w:val="en-US"/>
        </w:rPr>
        <w:t>2.1 Hypothesis; 2.2 EEG Acquisition Protocol (including a Power analysis); 2.3 Methods used for the analysis; 2.4 Expected Outcomes)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 w:before="0" w:after="200"/>
        <w:rPr>
          <w:rFonts w:eastAsia="Droid Sans Fallback"/>
          <w:b/>
          <w:b/>
          <w:kern w:val="2"/>
          <w:sz w:val="22"/>
          <w:szCs w:val="22"/>
          <w:lang w:val="en-US" w:eastAsia="zh-CN" w:bidi="hi-IN"/>
        </w:rPr>
      </w:pPr>
      <w:r>
        <w:rPr>
          <w:rFonts w:eastAsia="Droid Sans Fallback"/>
          <w:b/>
          <w:kern w:val="2"/>
          <w:sz w:val="22"/>
          <w:szCs w:val="22"/>
          <w:lang w:val="en-US" w:eastAsia="zh-CN" w:bidi="hi-IN"/>
        </w:rPr>
      </w:r>
      <w:r>
        <w:br w:type="page"/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 xml:space="preserve">3. Project’s timeline (Gantt) </w:t>
      </w:r>
      <w:r>
        <w:rPr>
          <w:rFonts w:cs="Times New Roman" w:ascii="Times New Roman" w:hAnsi="Times New Roman"/>
          <w:bCs/>
          <w:sz w:val="22"/>
          <w:szCs w:val="22"/>
          <w:lang w:val="en-US"/>
        </w:rPr>
        <w:t>(only 1 figure)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 xml:space="preserve">4. References </w:t>
      </w:r>
      <w:r>
        <w:rPr>
          <w:rFonts w:cs="Times New Roman" w:ascii="Times New Roman" w:hAnsi="Times New Roman"/>
          <w:sz w:val="22"/>
          <w:szCs w:val="22"/>
          <w:lang w:val="en-US"/>
        </w:rPr>
        <w:t>(max 15, they don’t count towards word limit)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spacing w:lineRule="auto" w:line="276" w:before="0" w:after="200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  <w:r>
        <w:br w:type="page"/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tbl>
      <w:tblPr>
        <w:tblStyle w:val="Grigliatabella"/>
        <w:tblW w:w="95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8552"/>
      </w:tblGrid>
      <w:tr>
        <w:trPr/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393065" cy="375285"/>
                  <wp:effectExtent l="0" t="0" r="0" b="0"/>
                  <wp:wrapNone/>
                  <wp:docPr id="5" name="Immagine 1" descr="Pulsante icona segno di spunta con cornice o segno di spunta verde e croce rossa simboli sì o n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1" descr="Pulsante icona segno di spunta con cornice o segno di spunta verde e croce rossa simboli sì o n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8735" t="19573" r="52193" b="20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 xml:space="preserve">The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P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 xml:space="preserve">rincipal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nvestigator agrees to store the acquired data also in the PNC system, along with the relevant information needed for data analysis.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52705</wp:posOffset>
                  </wp:positionV>
                  <wp:extent cx="393065" cy="375285"/>
                  <wp:effectExtent l="0" t="0" r="0" b="0"/>
                  <wp:wrapNone/>
                  <wp:docPr id="6" name="Immagine 1290463730" descr="Pulsante icona segno di spunta con cornice o segno di spunta verde e croce rossa simboli sì o n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290463730" descr="Pulsante icona segno di spunta con cornice o segno di spunta verde e croce rossa simboli sì o n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8735" t="19573" r="52193" b="20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 xml:space="preserve">The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P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 xml:space="preserve">rincipal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nvestigator agrees to make the data available to all researchers, PhD students, and Post-docs of the PNC and/or of the supporting Departments after an embargo period of 18 months from the conclusion of the acquisition activities</w:t>
            </w:r>
          </w:p>
        </w:tc>
      </w:tr>
    </w:tbl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Padova, 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</w:t>
      </w:r>
      <w:r>
        <w:rPr>
          <w:bCs/>
          <w:sz w:val="22"/>
          <w:szCs w:val="22"/>
          <w:lang w:val="en-US"/>
        </w:rPr>
        <w:t xml:space="preserve">(signature of the Principal 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  <w:lang w:val="en-US"/>
        </w:rPr>
        <w:t>nvestigator)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  <w:bookmarkStart w:id="2" w:name="_GoBack"/>
      <w:bookmarkStart w:id="3" w:name="_GoBack"/>
      <w:bookmarkEnd w:id="3"/>
    </w:p>
    <w:p>
      <w:pPr>
        <w:pStyle w:val="CorpoTestoUnipd"/>
        <w:rPr>
          <w:rFonts w:ascii="Times New Roman" w:hAnsi="Times New Roman" w:cs="Times New Roman"/>
          <w:sz w:val="22"/>
          <w:lang w:val="en-US"/>
        </w:rPr>
      </w:pPr>
      <w:r>
        <w:rPr/>
      </w:r>
    </w:p>
    <w:sectPr>
      <w:headerReference w:type="default" r:id="rId4"/>
      <w:type w:val="nextPage"/>
      <w:pgSz w:w="11906" w:h="16838"/>
      <w:pgMar w:left="1134" w:right="1128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ucida Grande">
    <w:charset w:val="01"/>
    <w:family w:val="roman"/>
    <w:pitch w:val="default"/>
  </w:font>
  <w:font w:name="Calibri">
    <w:charset w:val="01"/>
    <w:family w:val="swiss"/>
    <w:pitch w:val="default"/>
  </w:font>
  <w:font w:name="Calibri">
    <w:charset w:val="01"/>
    <w:family w:val="roman"/>
    <w:pitch w:val="default"/>
  </w:font>
  <w:font w:name="Times-Roman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1072" w:type="dxa"/>
      <w:jc w:val="left"/>
      <w:tblInd w:w="-123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234"/>
      <w:gridCol w:w="3829"/>
      <w:gridCol w:w="6009"/>
    </w:tblGrid>
    <w:tr>
      <w:trPr>
        <w:trHeight w:val="1426" w:hRule="atLeast"/>
      </w:trPr>
      <w:tc>
        <w:tcPr>
          <w:tcW w:w="1234" w:type="dxa"/>
          <w:tcBorders>
            <w:bottom w:val="single" w:sz="2" w:space="0" w:color="B23021"/>
          </w:tcBorders>
        </w:tcPr>
        <w:p>
          <w:pPr>
            <w:pStyle w:val="NormalParagraphStyle"/>
            <w:widowControl w:val="false"/>
            <w:ind w:hanging="760"/>
            <w:rPr>
              <w:rFonts w:ascii="Arial" w:hAnsi="Arial"/>
              <w:b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29" w:type="dxa"/>
          <w:tcBorders>
            <w:bottom w:val="single" w:sz="2" w:space="0" w:color="B23021"/>
          </w:tcBorders>
        </w:tcPr>
        <w:p>
          <w:pPr>
            <w:pStyle w:val="Normal"/>
            <w:widowControl w:val="false"/>
            <w:tabs>
              <w:tab w:val="clear" w:pos="709"/>
              <w:tab w:val="right" w:pos="5554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2203450" cy="756285"/>
                <wp:effectExtent l="0" t="0" r="0" b="0"/>
                <wp:wrapSquare wrapText="largest"/>
                <wp:docPr id="7" name="Immagin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09" w:type="dxa"/>
          <w:tcBorders>
            <w:bottom w:val="single" w:sz="2" w:space="0" w:color="B23021"/>
          </w:tcBorders>
        </w:tcPr>
        <w:p>
          <w:pPr>
            <w:pStyle w:val="Normal"/>
            <w:widowControl w:val="false"/>
            <w:ind w:left="1454" w:hanging="0"/>
            <w:jc w:val="center"/>
            <w:rPr/>
          </w:pPr>
          <w:r>
            <w:rPr/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1911350</wp:posOffset>
                </wp:positionH>
                <wp:positionV relativeFrom="paragraph">
                  <wp:posOffset>75565</wp:posOffset>
                </wp:positionV>
                <wp:extent cx="1612900" cy="756285"/>
                <wp:effectExtent l="0" t="0" r="0" b="0"/>
                <wp:wrapSquare wrapText="bothSides"/>
                <wp:docPr id="8" name="Immagin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c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f44a3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27c46"/>
    <w:rPr>
      <w:rFonts w:ascii="Tahoma" w:hAnsi="Tahoma" w:cs="Tahoma"/>
      <w:sz w:val="16"/>
      <w:szCs w:val="16"/>
      <w:lang w:eastAsia="en-US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semiHidden/>
    <w:qFormat/>
    <w:rsid w:val="004d24be"/>
    <w:rPr>
      <w:rFonts w:ascii="Lucida Grande" w:hAnsi="Lucida Grande"/>
      <w:sz w:val="24"/>
      <w:szCs w:val="24"/>
      <w:lang w:eastAsia="en-US"/>
    </w:rPr>
  </w:style>
  <w:style w:type="character" w:styleId="CollegamentoInternet">
    <w:name w:val="Hyperlink"/>
    <w:basedOn w:val="DefaultParagraphFont"/>
    <w:rsid w:val="00e3593b"/>
    <w:rPr>
      <w:color w:val="0000FF" w:themeColor="hyperlink"/>
      <w:u w:val="single"/>
    </w:rPr>
  </w:style>
  <w:style w:type="character" w:styleId="CollegamentoInternetvisitato">
    <w:name w:val="FollowedHyperlink"/>
    <w:basedOn w:val="DefaultParagraphFont"/>
    <w:rsid w:val="006f4f6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0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Calibri" w:hAnsi="Calibri"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0"/>
    </w:rPr>
  </w:style>
  <w:style w:type="paragraph" w:styleId="NormalParagraphStyle" w:customStyle="1">
    <w:name w:val="NormalParagraphStyle"/>
    <w:basedOn w:val="Normal"/>
    <w:qFormat/>
    <w:rsid w:val="00de233c"/>
    <w:pPr>
      <w:widowControl w:val="false"/>
      <w:spacing w:lineRule="auto" w:line="288"/>
      <w:textAlignment w:val="center"/>
    </w:pPr>
    <w:rPr>
      <w:rFonts w:ascii="Times-Roman" w:hAnsi="Times-Roman"/>
      <w:color w:val="00000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d356ca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Pidipagina">
    <w:name w:val="Footer"/>
    <w:basedOn w:val="Normal"/>
    <w:semiHidden/>
    <w:rsid w:val="00d356ca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CorpoTestoUnipd" w:customStyle="1">
    <w:name w:val="Corpo Testo Unipd"/>
    <w:basedOn w:val="Normal"/>
    <w:autoRedefine/>
    <w:qFormat/>
    <w:rsid w:val="006868c7"/>
    <w:pPr>
      <w:spacing w:lineRule="auto" w:line="276"/>
      <w:jc w:val="both"/>
    </w:pPr>
    <w:rPr>
      <w:rFonts w:ascii="Arial" w:hAnsi="Arial" w:cs="Arial"/>
      <w:sz w:val="17"/>
      <w:szCs w:val="22"/>
      <w:lang w:eastAsia="it-IT"/>
    </w:rPr>
  </w:style>
  <w:style w:type="paragraph" w:styleId="ListBullet">
    <w:name w:val="List Bullet"/>
    <w:basedOn w:val="Normal"/>
    <w:autoRedefine/>
    <w:qFormat/>
    <w:rsid w:val="002a477d"/>
    <w:pPr>
      <w:numPr>
        <w:ilvl w:val="0"/>
        <w:numId w:val="1"/>
      </w:numPr>
    </w:pPr>
    <w:rPr/>
  </w:style>
  <w:style w:type="paragraph" w:styleId="UnipdDecreta" w:customStyle="1">
    <w:name w:val="Unipd Decreta"/>
    <w:basedOn w:val="Normal"/>
    <w:qFormat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styleId="StileUnipdDecretaprima6ptdopo6pt" w:customStyle="1">
    <w:name w:val="Stile Unipd Decreta + prima 6 pt  dopo 6 pt"/>
    <w:basedOn w:val="UnipdDecreta"/>
    <w:autoRedefine/>
    <w:qFormat/>
    <w:rsid w:val="00db1446"/>
    <w:pPr>
      <w:spacing w:before="240" w:after="240"/>
    </w:pPr>
    <w:rPr>
      <w:rFonts w:cs="Times New Roman"/>
      <w:bCs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7c46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4d24be"/>
    <w:pPr/>
    <w:rPr>
      <w:rFonts w:ascii="Lucida Grande" w:hAnsi="Lucida Grande"/>
    </w:rPr>
  </w:style>
  <w:style w:type="paragraph" w:styleId="Contenutocornice" w:customStyle="1">
    <w:name w:val="Contenuto cornice"/>
    <w:basedOn w:val="Normal"/>
    <w:qFormat/>
    <w:pPr/>
    <w:rPr/>
  </w:style>
  <w:style w:type="paragraph" w:styleId="Standard" w:customStyle="1">
    <w:name w:val="Standard"/>
    <w:qFormat/>
    <w:rsid w:val="0039722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650aa"/>
    <w:tblPr>
      <w:tblBorders>
        <w:insideH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LibreOffice/7.4.2.3$Windows_X86_64 LibreOffice_project/382eef1f22670f7f4118c8c2dd222ec7ad009daf</Application>
  <AppVersion>15.0000</AppVersion>
  <Pages>5</Pages>
  <Words>244</Words>
  <Characters>1465</Characters>
  <CharactersWithSpaces>1684</CharactersWithSpaces>
  <Paragraphs>46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2019-05-24T09:54:00Z</dcterms:created>
  <dc:creator>Donatella Mazzetto</dc:creator>
  <dc:description/>
  <dc:language>en-US</dc:language>
  <cp:lastModifiedBy/>
  <cp:lastPrinted>2017-05-15T10:29:00Z</cp:lastPrinted>
  <dcterms:modified xsi:type="dcterms:W3CDTF">2023-09-25T09:50:01Z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