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Calibri" w:hAnsi="Calibri"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PhD in Neuroscience</w:t>
        <w:tab/>
        <w:tab/>
        <w:tab/>
        <w:tab/>
        <w:t>PNC – Padova Neuroscience Center</w:t>
      </w:r>
    </w:p>
    <w:p>
      <w:pPr>
        <w:pStyle w:val="Normal"/>
        <w:rPr>
          <w:rFonts w:ascii="Calibri" w:hAnsi="Calibri"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jc w:val="center"/>
        <w:rPr>
          <w:rFonts w:ascii="Calibri" w:hAnsi="Calibri" w:cs="Calibri"/>
          <w:b/>
          <w:b/>
          <w:sz w:val="32"/>
          <w:szCs w:val="32"/>
          <w:u w:val="single"/>
          <w:lang w:val="en-US"/>
        </w:rPr>
      </w:pPr>
      <w:r>
        <w:rPr>
          <w:rFonts w:cs="Calibri"/>
          <w:b/>
          <w:sz w:val="32"/>
          <w:szCs w:val="32"/>
          <w:u w:val="single"/>
          <w:lang w:val="en-US"/>
        </w:rPr>
        <w:t>Project Form</w:t>
      </w:r>
    </w:p>
    <w:p>
      <w:pPr>
        <w:pStyle w:val="Normal"/>
        <w:jc w:val="center"/>
        <w:rPr>
          <w:rFonts w:ascii="Calibri" w:hAnsi="Calibri" w:cs="Calibri"/>
          <w:b/>
          <w:b/>
          <w:sz w:val="32"/>
          <w:szCs w:val="32"/>
          <w:u w:val="single"/>
          <w:lang w:val="en-US"/>
        </w:rPr>
      </w:pPr>
      <w:r>
        <w:rPr>
          <w:rFonts w:cs="Calibri"/>
          <w:b/>
          <w:sz w:val="32"/>
          <w:szCs w:val="32"/>
          <w:u w:val="single"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u w:val="single"/>
          <w:lang w:val="en-US"/>
        </w:rPr>
        <w:t>Candidate Name and Surname</w:t>
      </w:r>
      <w:r>
        <w:rPr>
          <w:rFonts w:cs="Calibri"/>
          <w:lang w:val="en-US"/>
        </w:rPr>
        <w:t xml:space="preserve">: </w:t>
      </w:r>
    </w:p>
    <w:p>
      <w:pPr>
        <w:pStyle w:val="Normal"/>
        <w:rPr>
          <w:rFonts w:ascii="Calibri" w:hAnsi="Calibri" w:cs="Calibri"/>
          <w:u w:val="single"/>
          <w:lang w:val="en-US"/>
        </w:rPr>
      </w:pPr>
      <w:r>
        <w:rPr>
          <w:rFonts w:cs="Calibri"/>
          <w:u w:val="single"/>
          <w:lang w:val="en-US"/>
        </w:rPr>
      </w:r>
    </w:p>
    <w:tbl>
      <w:tblPr>
        <w:tblW w:w="9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14"/>
        <w:gridCol w:w="1105"/>
        <w:gridCol w:w="1108"/>
      </w:tblGrid>
      <w:tr>
        <w:trPr/>
        <w:tc>
          <w:tcPr>
            <w:tcW w:w="741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u w:val="single"/>
                <w:lang w:val="en-US"/>
              </w:rPr>
            </w:pPr>
            <w:r>
              <w:rPr>
                <w:rFonts w:cs="Calibri"/>
                <w:u w:val="single"/>
                <w:lang w:val="en-US"/>
              </w:rPr>
              <w:t xml:space="preserve">PhD Project Lines (please, provide </w:t>
            </w:r>
            <w:r>
              <w:rPr>
                <w:rFonts w:cs="Calibri"/>
                <w:b/>
                <w:u w:val="single"/>
                <w:lang w:val="en-US"/>
              </w:rPr>
              <w:t>two</w:t>
            </w:r>
            <w:r>
              <w:rPr>
                <w:rFonts w:cs="Calibri"/>
                <w:u w:val="single"/>
                <w:lang w:val="en-US"/>
              </w:rPr>
              <w:t xml:space="preserve"> project line numbers)</w:t>
            </w:r>
            <w:r>
              <w:rPr>
                <w:rFonts w:cs="Calibri"/>
                <w:lang w:val="en-US"/>
              </w:rPr>
              <w:t xml:space="preserve">: </w:t>
            </w:r>
            <w:r>
              <w:rPr>
                <w:rFonts w:cs="Calibri"/>
                <w:sz w:val="22"/>
                <w:lang w:val="en-US"/>
              </w:rPr>
              <w:t>e.g., P01; P20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u w:val="single"/>
                <w:lang w:val="en-US"/>
              </w:rPr>
            </w:pPr>
            <w:r>
              <w:rPr>
                <w:rFonts w:cs="Calibri"/>
                <w:u w:val="single"/>
                <w:lang w:val="en-US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u w:val="single"/>
                <w:lang w:val="en-US"/>
              </w:rPr>
            </w:pPr>
            <w:r>
              <w:rPr>
                <w:rFonts w:cs="Calibri"/>
                <w:u w:val="single"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u w:val="single"/>
          <w:lang w:val="en-US"/>
        </w:rPr>
      </w:pPr>
      <w:r>
        <w:rPr>
          <w:rFonts w:cs="Calibri"/>
          <w:u w:val="single"/>
          <w:lang w:val="en-US"/>
        </w:rPr>
      </w:r>
    </w:p>
    <w:p>
      <w:pPr>
        <w:pStyle w:val="Normal"/>
        <w:rPr>
          <w:lang w:val="en-US"/>
        </w:rPr>
      </w:pPr>
      <w:r>
        <w:rPr>
          <w:rFonts w:cs="Calibri"/>
          <w:lang w:val="en-US"/>
        </w:rPr>
        <w:t xml:space="preserve">Note: the main project lines of the PhD Program are listed in the following link: </w:t>
      </w:r>
      <w:hyperlink r:id="rId2">
        <w:r>
          <w:rPr>
            <w:rStyle w:val="CollegamentoInternet"/>
            <w:rFonts w:cs="Calibri"/>
            <w:lang w:val="en-US"/>
          </w:rPr>
          <w:t>https://pnc.unipd.it/phd-research-lines/</w:t>
        </w:r>
      </w:hyperlink>
      <w:r>
        <w:rPr>
          <w:rFonts w:cs="Calibri"/>
          <w:lang w:val="en-US"/>
        </w:rPr>
        <w:t xml:space="preserve"> 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smallCaps/>
          <w:lang w:val="en-US"/>
        </w:rPr>
      </w:pPr>
      <w:r>
        <w:rPr>
          <w:rFonts w:cs="Calibri"/>
          <w:b/>
          <w:smallCaps/>
          <w:lang w:val="en-US"/>
        </w:rPr>
        <w:t>Project title (max 20 words):</w:t>
      </w:r>
      <w:r>
        <w:rPr>
          <w:rFonts w:cs="Calibri"/>
          <w:smallCaps/>
          <w:lang w:val="en-US"/>
        </w:rPr>
        <w:t xml:space="preserve"> ______________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smallCaps/>
          <w:lang w:val="en-US"/>
        </w:rPr>
        <w:t>Background</w:t>
      </w:r>
      <w:r>
        <w:rPr>
          <w:rFonts w:cs="Calibri"/>
          <w:b/>
          <w:lang w:val="en-US"/>
        </w:rPr>
        <w:t xml:space="preserve"> (max 250 words)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tbl>
      <w:tblPr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2"/>
      </w:tblGrid>
      <w:tr>
        <w:trPr/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smallCaps/>
          <w:lang w:val="en-US"/>
        </w:rPr>
        <w:t>Objectives and expected results</w:t>
      </w:r>
      <w:r>
        <w:rPr>
          <w:rFonts w:cs="Calibri"/>
          <w:b/>
          <w:lang w:val="en-US"/>
        </w:rPr>
        <w:t xml:space="preserve"> (max. 250 words)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tbl>
      <w:tblPr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2"/>
      </w:tblGrid>
      <w:tr>
        <w:trPr/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smallCaps/>
          <w:lang w:val="en-US"/>
        </w:rPr>
        <w:t xml:space="preserve">Methods and, if applicable, the procedure </w:t>
      </w:r>
      <w:r>
        <w:rPr>
          <w:rFonts w:cs="Calibri"/>
          <w:b/>
          <w:lang w:val="en-US"/>
        </w:rPr>
        <w:t>(max. 400 words)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tbl>
      <w:tblPr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2"/>
      </w:tblGrid>
      <w:tr>
        <w:trPr/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smallCaps/>
          <w:lang w:val="en-US"/>
        </w:rPr>
        <w:t>Workplan over the 3 years</w:t>
      </w:r>
      <w:r>
        <w:rPr>
          <w:rFonts w:cs="Calibri"/>
          <w:b/>
          <w:lang w:val="en-US"/>
        </w:rPr>
        <w:t xml:space="preserve"> (max 100 words or a figure)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tbl>
      <w:tblPr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2"/>
      </w:tblGrid>
      <w:tr>
        <w:trPr/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smallCaps/>
          <w:lang w:val="en-US"/>
        </w:rPr>
        <w:t>References</w:t>
      </w:r>
      <w:r>
        <w:rPr>
          <w:rFonts w:cs="Calibri"/>
          <w:b/>
          <w:lang w:val="en-US"/>
        </w:rPr>
        <w:t xml:space="preserve"> (max 300 words)</w:t>
      </w:r>
    </w:p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tbl>
      <w:tblPr>
        <w:tblW w:w="96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2"/>
      </w:tblGrid>
      <w:tr>
        <w:trPr/>
        <w:tc>
          <w:tcPr>
            <w:tcW w:w="9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lang w:val="en-US"/>
              </w:rPr>
            </w:pPr>
            <w:r>
              <w:rPr>
                <w:rFonts w:cs="Calibri"/>
                <w:b/>
                <w:lang w:val="en-US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lang w:val="en-US"/>
        </w:rPr>
      </w:pPr>
      <w:r>
        <w:rPr>
          <w:rFonts w:cs="Calibri"/>
          <w:b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rPr>
          <w:rFonts w:ascii="Calibri" w:hAnsi="Calibri" w:cs="Calibri"/>
          <w:lang w:val="en-US"/>
        </w:rPr>
      </w:pPr>
      <w:r>
        <w:rPr>
          <w:rFonts w:cs="Calibri"/>
          <w:lang w:val="en-US"/>
        </w:rPr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08" w:top="1896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Century Gothic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5000" w:type="pct"/>
      <w:jc w:val="left"/>
      <w:tblInd w:w="-17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49"/>
      <w:gridCol w:w="3333"/>
      <w:gridCol w:w="2956"/>
    </w:tblGrid>
    <w:tr>
      <w:trPr>
        <w:trHeight w:val="937" w:hRule="atLeast"/>
      </w:trPr>
      <w:tc>
        <w:tcPr>
          <w:tcW w:w="3349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true"/>
            <w:spacing w:lineRule="exact" w:line="160"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rFonts w:eastAsia="Calibri" w:cs=""/>
              <w:color w:val="9B0014"/>
              <w:kern w:val="0"/>
              <w:sz w:val="20"/>
              <w:szCs w:val="20"/>
              <w:lang w:val="it-IT" w:eastAsia="it-IT" w:bidi="ar-SA"/>
            </w:rPr>
            <w:t>CENTRO DI ATENEO</w:t>
          </w:r>
        </w:p>
        <w:p>
          <w:pPr>
            <w:pStyle w:val="Normal"/>
            <w:widowControl w:val="false"/>
            <w:suppressAutoHyphens w:val="true"/>
            <w:spacing w:lineRule="exact" w:line="160"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rFonts w:eastAsia="Calibri" w:cs=""/>
              <w:color w:val="9B0014"/>
              <w:kern w:val="0"/>
              <w:sz w:val="20"/>
              <w:szCs w:val="20"/>
              <w:lang w:val="it-IT" w:eastAsia="it-IT" w:bidi="ar-SA"/>
            </w:rPr>
            <w:t>PADOVA NEUROSCIENCE CENTER</w:t>
          </w:r>
        </w:p>
        <w:p>
          <w:pPr>
            <w:pStyle w:val="Normal"/>
            <w:widowControl w:val="false"/>
            <w:suppressAutoHyphens w:val="true"/>
            <w:spacing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color w:val="9B0014"/>
              <w:sz w:val="20"/>
              <w:szCs w:val="20"/>
              <w:lang w:eastAsia="it-IT"/>
            </w:rPr>
          </w:r>
        </w:p>
        <w:p>
          <w:pPr>
            <w:pStyle w:val="Normal"/>
            <w:widowControl w:val="false"/>
            <w:suppressAutoHyphens w:val="true"/>
            <w:spacing w:before="0" w:after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/>
          </w:r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center"/>
            <w:rPr>
              <w:lang w:eastAsia="it-IT"/>
            </w:rPr>
          </w:pPr>
          <w:r>
            <w:rPr>
              <w:lang w:eastAsia="it-IT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55880</wp:posOffset>
                </wp:positionV>
                <wp:extent cx="1775460" cy="615315"/>
                <wp:effectExtent l="0" t="0" r="0" b="0"/>
                <wp:wrapNone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right"/>
            <w:rPr>
              <w:lang w:eastAsia="it-IT"/>
            </w:rPr>
          </w:pPr>
          <w:r>
            <w:rPr>
              <w:lang w:eastAsia="it-IT"/>
            </w:rPr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-45720</wp:posOffset>
                </wp:positionH>
                <wp:positionV relativeFrom="paragraph">
                  <wp:posOffset>54610</wp:posOffset>
                </wp:positionV>
                <wp:extent cx="1612900" cy="756285"/>
                <wp:effectExtent l="0" t="0" r="0" b="0"/>
                <wp:wrapSquare wrapText="bothSides"/>
                <wp:docPr id="2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>
        <w:lang w:eastAsia="it-IT"/>
      </w:rPr>
    </w:pPr>
    <w:r>
      <w:rPr>
        <w:lang w:eastAsia="it-IT"/>
      </w:rPr>
      <mc:AlternateContent>
        <mc:Choice Requires="wps">
          <w:drawing>
            <wp:anchor behindDoc="1" distT="3175" distB="3175" distL="635" distR="0" simplePos="0" locked="0" layoutInCell="0" allowOverlap="1" relativeHeight="8" wp14:anchorId="73F05C4C">
              <wp:simplePos x="0" y="0"/>
              <wp:positionH relativeFrom="margin">
                <wp:posOffset>-351790</wp:posOffset>
              </wp:positionH>
              <wp:positionV relativeFrom="paragraph">
                <wp:posOffset>93345</wp:posOffset>
              </wp:positionV>
              <wp:extent cx="6745605" cy="635"/>
              <wp:effectExtent l="635" t="3175" r="0" b="3175"/>
              <wp:wrapNone/>
              <wp:docPr id="3" name="Connettore 1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5680" cy="720"/>
                      </a:xfrm>
                      <a:prstGeom prst="line">
                        <a:avLst/>
                      </a:prstGeom>
                      <a:ln>
                        <a:solidFill>
                          <a:srgbClr val="9b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7.7pt,7.35pt" to="503.4pt,7.35pt" ID="Connettore 1 4" stroked="t" o:allowincell="f" style="position:absolute;mso-position-horizontal-relative:margin" wp14:anchorId="73F05C4C">
              <v:stroke color="#9b0014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5000" w:type="pct"/>
      <w:jc w:val="left"/>
      <w:tblInd w:w="-176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49"/>
      <w:gridCol w:w="3333"/>
      <w:gridCol w:w="2956"/>
    </w:tblGrid>
    <w:tr>
      <w:trPr>
        <w:trHeight w:val="937" w:hRule="atLeast"/>
      </w:trPr>
      <w:tc>
        <w:tcPr>
          <w:tcW w:w="3349" w:type="dxa"/>
          <w:tcBorders>
            <w:top w:val="nil"/>
            <w:left w:val="nil"/>
            <w:bottom w:val="nil"/>
            <w:right w:val="nil"/>
          </w:tcBorders>
          <w:shd w:color="auto" w:fill="auto" w:val="clear"/>
        </w:tcPr>
        <w:p>
          <w:pPr>
            <w:pStyle w:val="Normal"/>
            <w:widowControl w:val="false"/>
            <w:suppressAutoHyphens w:val="true"/>
            <w:spacing w:lineRule="exact" w:line="160"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rFonts w:eastAsia="Calibri" w:cs=""/>
              <w:color w:val="9B0014"/>
              <w:kern w:val="0"/>
              <w:sz w:val="20"/>
              <w:szCs w:val="20"/>
              <w:lang w:val="it-IT" w:eastAsia="it-IT" w:bidi="ar-SA"/>
            </w:rPr>
            <w:t>CENTRO DI ATENEO</w:t>
          </w:r>
        </w:p>
        <w:p>
          <w:pPr>
            <w:pStyle w:val="Normal"/>
            <w:widowControl w:val="false"/>
            <w:suppressAutoHyphens w:val="true"/>
            <w:spacing w:lineRule="exact" w:line="160"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rFonts w:eastAsia="Calibri" w:cs=""/>
              <w:color w:val="9B0014"/>
              <w:kern w:val="0"/>
              <w:sz w:val="20"/>
              <w:szCs w:val="20"/>
              <w:lang w:val="it-IT" w:eastAsia="it-IT" w:bidi="ar-SA"/>
            </w:rPr>
            <w:t>PADOVA NEUROSCIENCE CENTER</w:t>
          </w:r>
        </w:p>
        <w:p>
          <w:pPr>
            <w:pStyle w:val="Normal"/>
            <w:widowControl w:val="false"/>
            <w:suppressAutoHyphens w:val="true"/>
            <w:spacing w:before="0" w:after="0"/>
            <w:ind w:left="178" w:hanging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>
              <w:color w:val="9B0014"/>
              <w:sz w:val="20"/>
              <w:szCs w:val="20"/>
              <w:lang w:eastAsia="it-IT"/>
            </w:rPr>
          </w:r>
        </w:p>
        <w:p>
          <w:pPr>
            <w:pStyle w:val="Normal"/>
            <w:widowControl w:val="false"/>
            <w:suppressAutoHyphens w:val="true"/>
            <w:spacing w:before="0" w:after="0"/>
            <w:jc w:val="left"/>
            <w:rPr>
              <w:color w:val="9B0014"/>
              <w:sz w:val="20"/>
              <w:szCs w:val="20"/>
              <w:lang w:eastAsia="it-IT"/>
            </w:rPr>
          </w:pPr>
          <w:r>
            <w:rPr/>
          </w:r>
        </w:p>
      </w:tc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center"/>
            <w:rPr>
              <w:lang w:eastAsia="it-IT"/>
            </w:rPr>
          </w:pPr>
          <w:r>
            <w:rPr>
              <w:lang w:eastAsia="it-IT"/>
            </w:rPr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-1270</wp:posOffset>
                </wp:positionH>
                <wp:positionV relativeFrom="paragraph">
                  <wp:posOffset>55880</wp:posOffset>
                </wp:positionV>
                <wp:extent cx="1775460" cy="615315"/>
                <wp:effectExtent l="0" t="0" r="0" b="0"/>
                <wp:wrapNone/>
                <wp:docPr id="4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before="0" w:after="0"/>
            <w:ind w:left="-104" w:hanging="0"/>
            <w:jc w:val="right"/>
            <w:rPr>
              <w:lang w:eastAsia="it-IT"/>
            </w:rPr>
          </w:pPr>
          <w:r>
            <w:rPr>
              <w:lang w:eastAsia="it-IT"/>
            </w:rPr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-45720</wp:posOffset>
                </wp:positionH>
                <wp:positionV relativeFrom="paragraph">
                  <wp:posOffset>54610</wp:posOffset>
                </wp:positionV>
                <wp:extent cx="1612900" cy="756285"/>
                <wp:effectExtent l="0" t="0" r="0" b="0"/>
                <wp:wrapSquare wrapText="bothSides"/>
                <wp:docPr id="5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>
        <w:lang w:eastAsia="it-IT"/>
      </w:rPr>
    </w:pPr>
    <w:r>
      <w:rPr>
        <w:lang w:eastAsia="it-IT"/>
      </w:rPr>
      <mc:AlternateContent>
        <mc:Choice Requires="wps">
          <w:drawing>
            <wp:anchor behindDoc="1" distT="3175" distB="3175" distL="635" distR="0" simplePos="0" locked="0" layoutInCell="0" allowOverlap="1" relativeHeight="8" wp14:anchorId="73F05C4C">
              <wp:simplePos x="0" y="0"/>
              <wp:positionH relativeFrom="margin">
                <wp:posOffset>-351790</wp:posOffset>
              </wp:positionH>
              <wp:positionV relativeFrom="paragraph">
                <wp:posOffset>93345</wp:posOffset>
              </wp:positionV>
              <wp:extent cx="6745605" cy="635"/>
              <wp:effectExtent l="635" t="3175" r="0" b="3175"/>
              <wp:wrapNone/>
              <wp:docPr id="6" name="Connettore 1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5680" cy="720"/>
                      </a:xfrm>
                      <a:prstGeom prst="line">
                        <a:avLst/>
                      </a:prstGeom>
                      <a:ln>
                        <a:solidFill>
                          <a:srgbClr val="9b001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7.7pt,7.35pt" to="503.4pt,7.35pt" ID="Connettore 1 4" stroked="t" o:allowincell="f" style="position:absolute;mso-position-horizontal-relative:margin" wp14:anchorId="73F05C4C">
              <v:stroke color="#9b0014" weight="6480" joinstyle="miter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1c591d"/>
    <w:rPr/>
  </w:style>
  <w:style w:type="character" w:styleId="FooterChar" w:customStyle="1">
    <w:name w:val="Footer Char"/>
    <w:basedOn w:val="DefaultParagraphFont"/>
    <w:uiPriority w:val="99"/>
    <w:qFormat/>
    <w:rsid w:val="001c591d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54975"/>
    <w:rPr>
      <w:rFonts w:ascii="Tahoma" w:hAnsi="Tahoma" w:cs="Tahoma"/>
      <w:sz w:val="16"/>
      <w:szCs w:val="16"/>
    </w:rPr>
  </w:style>
  <w:style w:type="character" w:styleId="CollegamentoInternet">
    <w:name w:val="Hyperlink"/>
    <w:uiPriority w:val="99"/>
    <w:unhideWhenUsed/>
    <w:rsid w:val="002d4ae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e15b2"/>
    <w:rPr>
      <w:color w:val="605E5C"/>
      <w:shd w:fill="E1DFDD" w:val="clear"/>
    </w:rPr>
  </w:style>
  <w:style w:type="character" w:styleId="BodyTextChar" w:customStyle="1">
    <w:name w:val="Body Text Char"/>
    <w:basedOn w:val="DefaultParagraphFont"/>
    <w:semiHidden/>
    <w:qFormat/>
    <w:rsid w:val="00a2040c"/>
    <w:rPr>
      <w:rFonts w:ascii="Century Gothic" w:hAnsi="Century Gothic" w:eastAsia="SimSun" w:cs="Times New Roman"/>
      <w:color w:val="7F7F7F"/>
      <w:sz w:val="18"/>
      <w:szCs w:val="22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Corpodeltesto">
    <w:name w:val="Body Text"/>
    <w:basedOn w:val="Normal"/>
    <w:link w:val="BodyTextChar"/>
    <w:semiHidden/>
    <w:rsid w:val="00a2040c"/>
    <w:pPr>
      <w:spacing w:before="0" w:after="180"/>
    </w:pPr>
    <w:rPr>
      <w:rFonts w:ascii="Century Gothic" w:hAnsi="Century Gothic" w:eastAsia="SimSun" w:cs="Times New Roman"/>
      <w:color w:val="7F7F7F"/>
      <w:sz w:val="18"/>
      <w:szCs w:val="22"/>
      <w:lang w:val="en-US"/>
    </w:rPr>
  </w:style>
  <w:style w:type="paragraph" w:styleId="Elenco">
    <w:name w:val="List"/>
    <w:basedOn w:val="Corpodeltesto"/>
    <w:pPr/>
    <w:rPr>
      <w:rFonts w:ascii="Times New Roman" w:hAnsi="Times New Roman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0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HeaderChar"/>
    <w:uiPriority w:val="99"/>
    <w:unhideWhenUsed/>
    <w:rsid w:val="001c591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unhideWhenUsed/>
    <w:rsid w:val="001c591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5497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0ae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</w:rPr>
  </w:style>
  <w:style w:type="paragraph" w:styleId="ECVLanguageExplanation" w:customStyle="1">
    <w:name w:val="_ECV_LanguageExplanation"/>
    <w:basedOn w:val="Normal"/>
    <w:qFormat/>
    <w:rsid w:val="00a2040c"/>
    <w:pPr>
      <w:widowControl w:val="false"/>
      <w:suppressAutoHyphens w:val="true"/>
      <w:spacing w:lineRule="atLeast" w:line="100"/>
    </w:pPr>
    <w:rPr>
      <w:rFonts w:ascii="Arial" w:hAnsi="Arial" w:eastAsia="SimSun" w:cs="Mangal"/>
      <w:color w:val="0E4194"/>
      <w:spacing w:val="-6"/>
      <w:kern w:val="2"/>
      <w:sz w:val="15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c591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nc.unipd.it/phd-research-lines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454545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3</Pages>
  <Words>105</Words>
  <Characters>624</Characters>
  <CharactersWithSpaces>718</CharactersWithSpaces>
  <Paragraphs>19</Paragraphs>
  <Company>Università degli Studi di Padova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2023-04-14T11:05:00Z</dcterms:created>
  <dc:creator>Utente di Microsoft Office</dc:creator>
  <dc:description/>
  <dc:language>en-US</dc:language>
  <cp:lastModifiedBy/>
  <dcterms:modified xsi:type="dcterms:W3CDTF">2025-04-18T10:49:28Z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