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rFonts w:cs="Arial"/>
          <w:sz w:val="23"/>
          <w:szCs w:val="23"/>
        </w:rPr>
        <w:t>Padova, .................................…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rFonts w:cs="Arial"/>
          <w:sz w:val="23"/>
          <w:szCs w:val="23"/>
        </w:rPr>
        <w:t>Al Collegio Docenti del Corso di Dottorato in Neuroscience</w:t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To the Academic Board of the Ph.D. Programme in Neuroscience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>English version below</w:t>
      </w:r>
      <w:r>
        <w:rPr>
          <w:b/>
          <w:bCs/>
          <w:i w:val="false"/>
          <w:iCs w:val="false"/>
          <w:sz w:val="23"/>
          <w:szCs w:val="23"/>
        </w:rPr>
        <w:t>]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Il/La sottoscritto/a, ..................................................................., in qualità di Dottorando/a del Corso di Dottorato in Neuroscience – ............ ciclo, chiede l’autorizzazione a svolgere attività di Tutor Junior per .........… ore (max 100 ore/anno) presso il Corso di Laurea in ………………………..........................................…….. per l’A.A. ........................….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I, the undersigned ................................................................…, enrolled on the Ph.D. Programme of Neuroscience – .........… cohort, request the authorization to carry out tutoring activities for .........… hours (max 100 hours/year) at the Degree Course in ………………………..........................................…….. for the Academic Year .......................….</w:t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  <w:sz w:val="23"/>
          <w:szCs w:val="23"/>
        </w:rPr>
      </w:pPr>
      <w:r>
        <w:rPr>
          <w:i/>
          <w:iCs/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Firma (del richiedente) /</w:t>
      </w:r>
      <w:r>
        <w:rPr>
          <w:i/>
          <w:iCs/>
          <w:sz w:val="23"/>
          <w:szCs w:val="23"/>
        </w:rPr>
        <w:t xml:space="preserve"> Applicant’s signature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Si autorizza / </w:t>
      </w:r>
      <w:r>
        <w:rPr>
          <w:i/>
          <w:iCs/>
          <w:sz w:val="23"/>
          <w:szCs w:val="23"/>
        </w:rPr>
        <w:t>Approved</w:t>
      </w:r>
    </w:p>
    <w:p>
      <w:pPr>
        <w:pStyle w:val="Normal"/>
        <w:widowControl w:val="false"/>
        <w:spacing w:lineRule="auto" w:line="240" w:before="0" w:after="0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Cognome e nome (di chi autorizza) / </w:t>
      </w:r>
      <w:r>
        <w:rPr>
          <w:i/>
          <w:iCs/>
          <w:sz w:val="23"/>
          <w:szCs w:val="23"/>
        </w:rPr>
        <w:t xml:space="preserve">Name and surname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In qualità di (1) / </w:t>
      </w:r>
      <w:r>
        <w:rPr>
          <w:i/>
          <w:iCs/>
          <w:sz w:val="23"/>
          <w:szCs w:val="23"/>
        </w:rPr>
        <w:t xml:space="preserve">Acting as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>Firma /</w:t>
      </w:r>
      <w:r>
        <w:rPr>
          <w:i/>
          <w:iCs/>
          <w:sz w:val="23"/>
          <w:szCs w:val="23"/>
        </w:rPr>
        <w:t xml:space="preserve"> Signature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Il/La Supervisore del/la Dottorando/a / </w:t>
      </w:r>
      <w:r>
        <w:rPr>
          <w:i/>
          <w:iCs/>
          <w:sz w:val="23"/>
          <w:szCs w:val="23"/>
        </w:rPr>
        <w:t>The Ph.D. Supervi</w:t>
      </w:r>
      <w:r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or</w:t>
      </w:r>
      <w:r>
        <w:rPr>
          <w:i w:val="false"/>
          <w:iCs w:val="false"/>
          <w:sz w:val="23"/>
          <w:szCs w:val="23"/>
        </w:rPr>
        <w:t xml:space="preserve">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>Firma</w:t>
      </w:r>
      <w:bookmarkStart w:id="0" w:name="_GoBack1"/>
      <w:bookmarkEnd w:id="0"/>
      <w:r>
        <w:rPr>
          <w:sz w:val="23"/>
          <w:szCs w:val="23"/>
        </w:rPr>
        <w:t xml:space="preserve"> /</w:t>
      </w:r>
      <w:r>
        <w:rPr>
          <w:i/>
          <w:iCs/>
          <w:sz w:val="23"/>
          <w:szCs w:val="23"/>
        </w:rPr>
        <w:t xml:space="preserve"> Signature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 w:val="false"/>
          <w:bCs w:val="false"/>
          <w:color w:val="FF0000"/>
          <w:sz w:val="18"/>
          <w:szCs w:val="18"/>
        </w:rPr>
        <w:t xml:space="preserve">(1): N.B. </w:t>
      </w:r>
      <w:r>
        <w:rPr>
          <w:b w:val="false"/>
          <w:bCs w:val="false"/>
          <w:sz w:val="18"/>
          <w:szCs w:val="18"/>
        </w:rPr>
        <w:t xml:space="preserve">: il nulla osta viene rilasciato per: / </w:t>
      </w:r>
      <w:r>
        <w:rPr>
          <w:b w:val="false"/>
          <w:bCs w:val="false"/>
          <w:i/>
          <w:iCs/>
          <w:sz w:val="18"/>
          <w:szCs w:val="18"/>
        </w:rPr>
        <w:t>Requests are approved as follows:</w:t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Dottorandi (Università degli Studi di Padova): dal Collegio Docenti / UNIPD Ph.D. Students: by the Academic Board</w:t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Assegnisti (Università degli Studi di Padova): dal Responsabile Scientifico dell’attività di ricerca e/o dal Direttore del Centro / UNIPD Grant Holders: by the research Principal Investigator or the Director of the Centre</w:t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Borsisti e borsisti post-dottorato: dal Direttore del Centro / Research fellows: by the Director of the Centre</w:t>
      </w:r>
    </w:p>
    <w:sectPr>
      <w:headerReference w:type="default" r:id="rId2"/>
      <w:type w:val="nextPage"/>
      <w:pgSz w:w="11906" w:h="16838"/>
      <w:pgMar w:left="1134" w:right="1134" w:gutter="0" w:header="708" w:top="189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9759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18"/>
      <w:gridCol w:w="3280"/>
      <w:gridCol w:w="3361"/>
    </w:tblGrid>
    <w:tr>
      <w:trPr>
        <w:trHeight w:val="937" w:hRule="atLeast"/>
      </w:trPr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exact" w:line="160" w:before="85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0"/>
              <w:szCs w:val="2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CENTRO DI ATENEO</w:t>
          </w:r>
        </w:p>
        <w:p>
          <w:pPr>
            <w:pStyle w:val="Normal"/>
            <w:widowControl w:val="false"/>
            <w:suppressAutoHyphens w:val="true"/>
            <w:spacing w:lineRule="exact" w:line="160" w:before="0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0"/>
              <w:szCs w:val="2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PADOVA NEUROSCIENCE CENTER</w:t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pPr>
          <w:r>
            <w:rPr>
              <w:rFonts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kern w:val="0"/>
              <w:lang w:val="it-IT" w:eastAsia="it-IT" w:bidi="ar-SA"/>
            </w:rPr>
          </w:pPr>
          <w:r>
            <w:rPr>
              <w:rFonts w:eastAsia="Calibri" w:cs=""/>
              <w:kern w:val="0"/>
              <w:sz w:val="24"/>
              <w:lang w:val="it-IT" w:eastAsia="it-IT" w:bidi="ar-SA"/>
            </w:rPr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kern w:val="0"/>
              <w:lang w:val="it-IT" w:eastAsia="it-IT" w:bidi="ar-SA"/>
            </w:rPr>
          </w:pPr>
          <w:r>
            <w:rPr>
              <w:rFonts w:eastAsia="Calibri" w:cs=""/>
              <w:kern w:val="0"/>
              <w:sz w:val="24"/>
              <w:lang w:val="it-IT" w:eastAsia="it-IT" w:bidi="ar-SA"/>
            </w:rPr>
          </w:r>
        </w:p>
      </w:tc>
      <w:tc>
        <w:tcPr>
          <w:tcW w:w="328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center"/>
            <w:rPr>
              <w:lang w:eastAsia="it-IT"/>
            </w:rPr>
          </w:pPr>
          <w:r>
            <w:rPr>
              <w:sz w:val="24"/>
              <w:lang w:eastAsia="it-IT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55880</wp:posOffset>
                </wp:positionV>
                <wp:extent cx="1775460" cy="615315"/>
                <wp:effectExtent l="0" t="0" r="0" b="0"/>
                <wp:wrapNone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6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right"/>
            <w:rPr>
              <w:lang w:eastAsia="it-IT"/>
            </w:rPr>
          </w:pPr>
          <w:r>
            <w:rPr>
              <w:sz w:val="24"/>
              <w:lang w:eastAsia="it-IT"/>
            </w:rPr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372110</wp:posOffset>
                </wp:positionH>
                <wp:positionV relativeFrom="paragraph">
                  <wp:posOffset>635</wp:posOffset>
                </wp:positionV>
                <wp:extent cx="1615440" cy="757555"/>
                <wp:effectExtent l="0" t="0" r="0" b="0"/>
                <wp:wrapSquare wrapText="largest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>
        <w:sz w:val="20"/>
        <w:szCs w:val="20"/>
        <w:lang w:eastAsia="it-IT"/>
      </w:rPr>
    </w:pPr>
    <w:r>
      <w:rPr>
        <w:sz w:val="20"/>
        <w:szCs w:val="20"/>
        <w:lang w:eastAsia="it-IT"/>
      </w:rPr>
      <mc:AlternateContent>
        <mc:Choice Requires="wps">
          <w:drawing>
            <wp:anchor behindDoc="1" distT="3810" distB="3810" distL="0" distR="635" simplePos="0" locked="0" layoutInCell="0" allowOverlap="1" relativeHeight="3" wp14:anchorId="73F05C4C">
              <wp:simplePos x="0" y="0"/>
              <wp:positionH relativeFrom="margin">
                <wp:posOffset>-98425</wp:posOffset>
              </wp:positionH>
              <wp:positionV relativeFrom="paragraph">
                <wp:posOffset>94615</wp:posOffset>
              </wp:positionV>
              <wp:extent cx="6349365" cy="635"/>
              <wp:effectExtent l="0" t="3810" r="635" b="3810"/>
              <wp:wrapNone/>
              <wp:docPr id="3" name="Connettore 1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9320" cy="720"/>
                      </a:xfrm>
                      <a:prstGeom prst="line">
                        <a:avLst/>
                      </a:prstGeom>
                      <a:ln>
                        <a:solidFill>
                          <a:srgbClr val="9b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75pt,7.45pt" to="492.15pt,7.45pt" ID="Connettore 1 4" stroked="t" o:allowincell="f" style="position:absolute;mso-position-horizontal-relative:margin" wp14:anchorId="73F05C4C">
              <v:stroke color="#9b0014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c591d"/>
    <w:rPr/>
  </w:style>
  <w:style w:type="character" w:styleId="PidipaginaCarattere" w:customStyle="1">
    <w:name w:val="Piè di pagina Carattere"/>
    <w:basedOn w:val="DefaultParagraphFont"/>
    <w:uiPriority w:val="99"/>
    <w:qFormat/>
    <w:rsid w:val="001c591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54975"/>
    <w:rPr>
      <w:rFonts w:ascii="Tahoma" w:hAnsi="Tahoma" w:cs="Tahoma"/>
      <w:sz w:val="16"/>
      <w:szCs w:val="16"/>
    </w:rPr>
  </w:style>
  <w:style w:type="character" w:styleId="CollegamentoInternet">
    <w:name w:val="Hyperlink"/>
    <w:uiPriority w:val="99"/>
    <w:unhideWhenUsed/>
    <w:rsid w:val="002d4aee"/>
    <w:rPr>
      <w:color w:val="0563C1"/>
      <w:u w:val="single"/>
    </w:rPr>
  </w:style>
  <w:style w:type="character" w:styleId="Markedcontent" w:customStyle="1">
    <w:name w:val="markedcontent"/>
    <w:basedOn w:val="DefaultParagraphFont"/>
    <w:qFormat/>
    <w:rsid w:val="009e1ef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5497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0ae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CorpoTestoUnipd" w:customStyle="1">
    <w:name w:val="Corpo Testo Unipd"/>
    <w:basedOn w:val="Normal"/>
    <w:autoRedefine/>
    <w:qFormat/>
    <w:rsid w:val="00e71dc8"/>
    <w:pPr>
      <w:spacing w:lineRule="auto" w:line="288" w:before="0" w:after="60"/>
      <w:jc w:val="both"/>
    </w:pPr>
    <w:rPr>
      <w:rFonts w:ascii="Arial" w:hAnsi="Arial" w:eastAsia="Times New Roman" w:cs="Arial"/>
      <w:sz w:val="17"/>
      <w:szCs w:val="22"/>
      <w:lang w:eastAsia="it-IT"/>
    </w:rPr>
  </w:style>
  <w:style w:type="paragraph" w:styleId="Gqlncc" w:customStyle="1">
    <w:name w:val="gqlncc"/>
    <w:basedOn w:val="Normal"/>
    <w:qFormat/>
    <w:rsid w:val="009e1ef5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c59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LibreOffice/7.4.2.3$Windows_X86_64 LibreOffice_project/382eef1f22670f7f4118c8c2dd222ec7ad009daf</Application>
  <AppVersion>15.0000</AppVersion>
  <Pages>1</Pages>
  <Words>235</Words>
  <Characters>1687</Characters>
  <CharactersWithSpaces>1905</CharactersWithSpaces>
  <Paragraphs>19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:description/>
  <dc:language>en-US</dc:language>
  <cp:lastModifiedBy/>
  <dcterms:modified xsi:type="dcterms:W3CDTF">2025-12-11T15:45:46Z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